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0E59" w:rsidRDefault="00D20E59" w:rsidP="00D20E59">
      <w:pPr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Test Case: </w:t>
      </w:r>
      <w:bookmarkStart w:id="0" w:name="_GoBack"/>
      <w:r w:rsidRPr="00D20E59">
        <w:rPr>
          <w:rFonts w:asciiTheme="majorHAnsi" w:hAnsiTheme="majorHAnsi"/>
          <w:b/>
          <w:sz w:val="28"/>
          <w:szCs w:val="28"/>
        </w:rPr>
        <w:t xml:space="preserve">01_CCP-6072_Notification </w:t>
      </w:r>
      <w:proofErr w:type="spellStart"/>
      <w:r w:rsidRPr="00D20E59">
        <w:rPr>
          <w:rFonts w:asciiTheme="majorHAnsi" w:hAnsiTheme="majorHAnsi"/>
          <w:b/>
          <w:sz w:val="28"/>
          <w:szCs w:val="28"/>
        </w:rPr>
        <w:t>succesfully</w:t>
      </w:r>
      <w:proofErr w:type="spellEnd"/>
      <w:r w:rsidRPr="00D20E59">
        <w:rPr>
          <w:rFonts w:asciiTheme="majorHAnsi" w:hAnsiTheme="majorHAnsi"/>
          <w:b/>
          <w:sz w:val="28"/>
          <w:szCs w:val="28"/>
        </w:rPr>
        <w:t xml:space="preserve"> completed enrollment </w:t>
      </w:r>
      <w:proofErr w:type="spellStart"/>
      <w:r w:rsidRPr="00D20E59">
        <w:rPr>
          <w:rFonts w:asciiTheme="majorHAnsi" w:hAnsiTheme="majorHAnsi"/>
          <w:b/>
          <w:sz w:val="28"/>
          <w:szCs w:val="28"/>
        </w:rPr>
        <w:t>process_SMS_Chrome</w:t>
      </w:r>
      <w:bookmarkEnd w:id="0"/>
      <w:proofErr w:type="spellEnd"/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URL:</w:t>
      </w:r>
      <w:r w:rsidRPr="00C34112">
        <w:rPr>
          <w:rFonts w:asciiTheme="majorHAnsi" w:hAnsiTheme="majorHAnsi"/>
          <w:b/>
          <w:sz w:val="28"/>
          <w:szCs w:val="28"/>
        </w:rPr>
        <w:t> </w:t>
      </w:r>
      <w:r w:rsidRPr="00BE0463">
        <w:rPr>
          <w:rFonts w:asciiTheme="majorHAnsi" w:hAnsiTheme="majorHAnsi"/>
          <w:b/>
          <w:sz w:val="28"/>
          <w:szCs w:val="28"/>
        </w:rPr>
        <w:t>https://sit.banamexsoaproxy1.intranet.banamex.com/uat2ps/banamex-cards-es/login</w:t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 w:rsidRPr="006D5158">
        <w:rPr>
          <w:rFonts w:asciiTheme="majorHAnsi" w:hAnsiTheme="majorHAnsi"/>
          <w:b/>
          <w:sz w:val="28"/>
          <w:szCs w:val="28"/>
        </w:rPr>
        <w:t>Credit Card Name:  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 w:rsidRPr="00D20E59">
        <w:rPr>
          <w:rFonts w:asciiTheme="majorHAnsi" w:hAnsiTheme="majorHAnsi"/>
          <w:b/>
          <w:sz w:val="28"/>
          <w:szCs w:val="28"/>
        </w:rPr>
        <w:t>ZYYYYXX ZZZZYYZXXXXZ</w:t>
      </w:r>
    </w:p>
    <w:p w:rsidR="00D20E59" w:rsidRPr="006D5158" w:rsidRDefault="00D20E59" w:rsidP="00D20E59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6D5158">
        <w:rPr>
          <w:rFonts w:asciiTheme="majorHAnsi" w:hAnsiTheme="majorHAnsi"/>
          <w:b/>
          <w:sz w:val="28"/>
          <w:szCs w:val="28"/>
        </w:rPr>
        <w:t>Credit Card Number: </w:t>
      </w:r>
      <w:r w:rsidRPr="00D20E59">
        <w:rPr>
          <w:rFonts w:asciiTheme="majorHAnsi" w:hAnsiTheme="majorHAnsi"/>
          <w:b/>
          <w:sz w:val="28"/>
          <w:szCs w:val="28"/>
        </w:rPr>
        <w:t>5288430440685197</w:t>
      </w:r>
    </w:p>
    <w:p w:rsidR="00D20E59" w:rsidRDefault="00D20E59" w:rsidP="00D20E59">
      <w:pPr>
        <w:tabs>
          <w:tab w:val="left" w:pos="1935"/>
        </w:tabs>
        <w:spacing w:after="0" w:line="240" w:lineRule="auto"/>
        <w:rPr>
          <w:rFonts w:asciiTheme="majorHAnsi" w:hAnsiTheme="majorHAnsi"/>
          <w:b/>
          <w:sz w:val="28"/>
          <w:szCs w:val="28"/>
        </w:rPr>
      </w:pPr>
      <w:r w:rsidRPr="006D5158">
        <w:rPr>
          <w:rFonts w:asciiTheme="majorHAnsi" w:hAnsiTheme="majorHAnsi"/>
          <w:b/>
          <w:sz w:val="28"/>
          <w:szCs w:val="28"/>
        </w:rPr>
        <w:t>CVV:</w:t>
      </w:r>
      <w:r>
        <w:rPr>
          <w:rFonts w:asciiTheme="majorHAnsi" w:hAnsiTheme="majorHAnsi"/>
          <w:b/>
          <w:sz w:val="28"/>
          <w:szCs w:val="28"/>
        </w:rPr>
        <w:t> </w:t>
      </w:r>
      <w:r>
        <w:rPr>
          <w:rFonts w:asciiTheme="majorHAnsi" w:hAnsiTheme="majorHAnsi"/>
          <w:b/>
          <w:sz w:val="28"/>
          <w:szCs w:val="28"/>
        </w:rPr>
        <w:t>119</w:t>
      </w:r>
    </w:p>
    <w:p w:rsidR="00D20E59" w:rsidRDefault="00D20E59" w:rsidP="00D20E59">
      <w:pPr>
        <w:tabs>
          <w:tab w:val="left" w:pos="1935"/>
        </w:tabs>
        <w:spacing w:after="0" w:line="240" w:lineRule="auto"/>
        <w:rPr>
          <w:rFonts w:asciiTheme="majorHAnsi" w:hAnsiTheme="majorHAnsi"/>
          <w:b/>
          <w:sz w:val="28"/>
          <w:szCs w:val="28"/>
        </w:rPr>
      </w:pPr>
      <w:r w:rsidRPr="006D5158">
        <w:rPr>
          <w:rFonts w:asciiTheme="majorHAnsi" w:hAnsiTheme="majorHAnsi"/>
          <w:b/>
          <w:sz w:val="28"/>
          <w:szCs w:val="28"/>
        </w:rPr>
        <w:t>Exp Date:</w:t>
      </w:r>
      <w:r>
        <w:rPr>
          <w:rFonts w:asciiTheme="majorHAnsi" w:hAnsiTheme="majorHAnsi"/>
          <w:b/>
          <w:sz w:val="28"/>
          <w:szCs w:val="28"/>
        </w:rPr>
        <w:t> </w:t>
      </w:r>
      <w:r>
        <w:rPr>
          <w:rFonts w:asciiTheme="majorHAnsi" w:hAnsiTheme="majorHAnsi"/>
          <w:b/>
          <w:sz w:val="28"/>
          <w:szCs w:val="28"/>
        </w:rPr>
        <w:t>04/21</w:t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 w:rsidRPr="006D5158">
        <w:rPr>
          <w:rFonts w:asciiTheme="majorHAnsi" w:hAnsiTheme="majorHAnsi"/>
          <w:b/>
          <w:sz w:val="28"/>
          <w:szCs w:val="28"/>
        </w:rPr>
        <w:t>DOB:</w:t>
      </w:r>
      <w:r>
        <w:rPr>
          <w:rFonts w:asciiTheme="majorHAnsi" w:hAnsiTheme="majorHAnsi"/>
          <w:b/>
          <w:sz w:val="28"/>
          <w:szCs w:val="28"/>
        </w:rPr>
        <w:t xml:space="preserve">  </w:t>
      </w:r>
      <w:r>
        <w:rPr>
          <w:rFonts w:asciiTheme="majorHAnsi" w:hAnsiTheme="majorHAnsi"/>
          <w:b/>
          <w:sz w:val="28"/>
          <w:szCs w:val="28"/>
        </w:rPr>
        <w:t>01/01/1980</w:t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Step 1:</w:t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393793F1" wp14:editId="600CA74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lastRenderedPageBreak/>
        <w:t>Step 2:</w:t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868A900" wp14:editId="48AFD86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Step 3:</w:t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B7256DD" wp14:editId="42C6228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lastRenderedPageBreak/>
        <w:t>Step 4:</w:t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45A0DFCC" wp14:editId="3B9A7FA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Step 5:</w:t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C8D6BE3" wp14:editId="5826AA7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lastRenderedPageBreak/>
        <w:t>Step 6:</w:t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367DE57B" wp14:editId="303D39A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Step 7:</w:t>
      </w: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72B5CFD" wp14:editId="359B2C9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lastRenderedPageBreak/>
        <w:t>Step 8:</w:t>
      </w: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C373134" wp14:editId="62A093D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Step 9:</w:t>
      </w: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94BAE" w:rsidRDefault="00D94BAE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D20E59" w:rsidRDefault="00D20E59" w:rsidP="00D20E59">
      <w:pPr>
        <w:spacing w:after="0" w:line="240" w:lineRule="auto"/>
        <w:rPr>
          <w:rFonts w:asciiTheme="majorHAnsi" w:hAnsiTheme="majorHAnsi"/>
          <w:b/>
          <w:sz w:val="28"/>
          <w:szCs w:val="28"/>
        </w:rPr>
      </w:pPr>
    </w:p>
    <w:p w:rsidR="00B93FED" w:rsidRDefault="00B93FED"/>
    <w:sectPr w:rsidR="00B93F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3F8F"/>
    <w:rsid w:val="00743F8F"/>
    <w:rsid w:val="00B93FED"/>
    <w:rsid w:val="00D15AB7"/>
    <w:rsid w:val="00D20E59"/>
    <w:rsid w:val="00D94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0E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3F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3F8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0E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3F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3F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5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Orozco Favila, Liliana [GCB-OT NE]</dc:creator>
  <cp:lastModifiedBy>Orozco Favila, Liliana [GCB-OT NE]</cp:lastModifiedBy>
  <cp:revision>1</cp:revision>
  <dcterms:created xsi:type="dcterms:W3CDTF">2017-12-21T19:12:00Z</dcterms:created>
  <dcterms:modified xsi:type="dcterms:W3CDTF">2017-12-21T21:42:00Z</dcterms:modified>
</cp:coreProperties>
</file>